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9ADD0" w14:textId="4B4D32F9" w:rsidR="00E01C95" w:rsidRPr="00C336C2" w:rsidRDefault="0008270D">
      <w:pPr>
        <w:rPr>
          <w:rFonts w:ascii="Century Gothic" w:hAnsi="Century Gothic"/>
          <w:sz w:val="24"/>
        </w:rPr>
      </w:pPr>
      <w:r w:rsidRPr="00C336C2">
        <w:rPr>
          <w:rFonts w:ascii="Century Gothic" w:hAnsi="Century Gothic"/>
          <w:noProof/>
          <w:sz w:val="24"/>
        </w:rPr>
        <w:drawing>
          <wp:anchor distT="0" distB="0" distL="114300" distR="114300" simplePos="0" relativeHeight="251658240" behindDoc="0" locked="0" layoutInCell="1" allowOverlap="1" wp14:anchorId="0259F34B" wp14:editId="4FD72AD5">
            <wp:simplePos x="0" y="0"/>
            <wp:positionH relativeFrom="margin">
              <wp:posOffset>7567930</wp:posOffset>
            </wp:positionH>
            <wp:positionV relativeFrom="paragraph">
              <wp:posOffset>0</wp:posOffset>
            </wp:positionV>
            <wp:extent cx="1143000" cy="78105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36C2"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0C931C21" wp14:editId="02AAD3F1">
                <wp:simplePos x="0" y="0"/>
                <wp:positionH relativeFrom="margin">
                  <wp:align>center</wp:align>
                </wp:positionH>
                <wp:positionV relativeFrom="paragraph">
                  <wp:posOffset>-571500</wp:posOffset>
                </wp:positionV>
                <wp:extent cx="10077450" cy="6838950"/>
                <wp:effectExtent l="19050" t="19050" r="38100" b="3810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7450" cy="683895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4DD3F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64A3EFD" id="Rectangle: Rounded Corners 7" o:spid="_x0000_s1026" style="position:absolute;margin-left:0;margin-top:-45pt;width:793.5pt;height:538.5pt;z-index:251657215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" filled="f" strokecolor="#4dd3fd" strokeweight="4.5pt">
                <v:stroke joinstyle="miter"/>
                <w10:wrap anchorx="margin"/>
              </v:roundrect>
            </w:pict>
          </mc:Fallback>
        </mc:AlternateContent>
      </w:r>
      <w:r w:rsidR="003538F6">
        <w:rPr>
          <w:rFonts w:ascii="Century Gothic" w:hAnsi="Century Gothic"/>
          <w:sz w:val="24"/>
        </w:rPr>
        <w:t>Nursery</w:t>
      </w:r>
      <w:r w:rsidRPr="00C336C2">
        <w:rPr>
          <w:rFonts w:ascii="Century Gothic" w:hAnsi="Century Gothic"/>
          <w:sz w:val="24"/>
        </w:rPr>
        <w:t xml:space="preserve"> – Topic Overview Map</w:t>
      </w:r>
    </w:p>
    <w:p w14:paraId="58DDD21D" w14:textId="1D11AB1C" w:rsidR="0008270D" w:rsidRPr="00C336C2" w:rsidRDefault="0013556F">
      <w:pPr>
        <w:rPr>
          <w:rFonts w:ascii="Century Gothic" w:hAnsi="Century Gothic"/>
          <w:sz w:val="24"/>
        </w:rPr>
      </w:pPr>
      <w:r w:rsidRPr="00C336C2"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D9DA17" wp14:editId="5773BC8D">
                <wp:simplePos x="0" y="0"/>
                <wp:positionH relativeFrom="margin">
                  <wp:posOffset>3142260</wp:posOffset>
                </wp:positionH>
                <wp:positionV relativeFrom="paragraph">
                  <wp:posOffset>701173</wp:posOffset>
                </wp:positionV>
                <wp:extent cx="2438400" cy="1429740"/>
                <wp:effectExtent l="19050" t="19050" r="19050" b="18415"/>
                <wp:wrapNone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1429740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03B14A" w14:textId="1DDD506B" w:rsidR="00C336C2" w:rsidRPr="003C0E34" w:rsidRDefault="003C0E34" w:rsidP="00C336C2">
                            <w:pPr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 w:rsidRPr="003C0E34">
                              <w:rPr>
                                <w:rStyle w:val="normaltextrun"/>
                                <w:rFonts w:cstheme="minorHAnsi"/>
                                <w:b/>
                                <w:color w:val="000000"/>
                                <w:bdr w:val="none" w:sz="0" w:space="0" w:color="auto" w:frame="1"/>
                              </w:rPr>
                              <w:t>Communication and Language</w:t>
                            </w:r>
                          </w:p>
                          <w:p w14:paraId="23D1936A" w14:textId="4D76F985" w:rsidR="0013556F" w:rsidRPr="0013556F" w:rsidRDefault="0013556F" w:rsidP="0013556F">
                            <w:pPr>
                              <w:spacing w:after="1" w:line="274" w:lineRule="auto"/>
                              <w:ind w:right="92"/>
                              <w:rPr>
                                <w:rFonts w:eastAsia="CCW Precursive 1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CCW Precursive 1" w:cstheme="minorHAnsi"/>
                                <w:sz w:val="18"/>
                                <w:szCs w:val="18"/>
                              </w:rPr>
                              <w:t>To d</w:t>
                            </w:r>
                            <w:r w:rsidRPr="0013556F">
                              <w:rPr>
                                <w:rFonts w:eastAsia="CCW Precursive 1" w:cstheme="minorHAnsi"/>
                                <w:sz w:val="18"/>
                                <w:szCs w:val="18"/>
                              </w:rPr>
                              <w:t xml:space="preserve">escribe events in some detail </w:t>
                            </w:r>
                          </w:p>
                          <w:p w14:paraId="1300A514" w14:textId="1D1131B5" w:rsidR="00935934" w:rsidRPr="0013556F" w:rsidRDefault="0013556F" w:rsidP="0013556F">
                            <w:pPr>
                              <w:spacing w:after="1" w:line="274" w:lineRule="auto"/>
                              <w:ind w:right="92"/>
                              <w:rPr>
                                <w:rFonts w:ascii="CCW Precursive 1" w:eastAsia="CCW Precursive 1" w:hAnsi="CCW Precursive 1" w:cs="CCW Precursive 1"/>
                                <w:sz w:val="20"/>
                                <w:szCs w:val="20"/>
                              </w:rPr>
                            </w:pPr>
                            <w:r w:rsidRPr="0013556F">
                              <w:rPr>
                                <w:rFonts w:eastAsia="CCW Precursive 1" w:cstheme="minorHAnsi"/>
                                <w:sz w:val="18"/>
                                <w:szCs w:val="18"/>
                              </w:rPr>
                              <w:t xml:space="preserve">Use </w:t>
                            </w:r>
                            <w:proofErr w:type="gramStart"/>
                            <w:r w:rsidRPr="0013556F">
                              <w:rPr>
                                <w:rFonts w:eastAsia="CCW Precursive 1" w:cstheme="minorHAnsi"/>
                                <w:sz w:val="18"/>
                                <w:szCs w:val="18"/>
                              </w:rPr>
                              <w:t>talk</w:t>
                            </w:r>
                            <w:proofErr w:type="gramEnd"/>
                            <w:r w:rsidRPr="0013556F">
                              <w:rPr>
                                <w:rFonts w:eastAsia="CCW Precursive 1" w:cstheme="minorHAnsi"/>
                                <w:sz w:val="18"/>
                                <w:szCs w:val="18"/>
                              </w:rPr>
                              <w:t xml:space="preserve"> to help work out problems and organise thinking</w:t>
                            </w:r>
                            <w:r>
                              <w:rPr>
                                <w:rFonts w:eastAsia="CCW Precursive 1" w:cstheme="minorHAnsi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CCW Precursive 1" w:eastAsia="CCW Precursive 1" w:hAnsi="CCW Precursive 1" w:cs="CCW Precursive 1"/>
                                <w:sz w:val="20"/>
                                <w:szCs w:val="20"/>
                              </w:rPr>
                              <w:br/>
                            </w:r>
                            <w:r w:rsidRPr="0013556F">
                              <w:rPr>
                                <w:rFonts w:eastAsia="CCW Precursive 1" w:cstheme="minorHAnsi"/>
                                <w:sz w:val="18"/>
                                <w:szCs w:val="18"/>
                              </w:rPr>
                              <w:t>Connect ideas and actions to another with a range of connectives.</w:t>
                            </w:r>
                            <w:r w:rsidR="00935934" w:rsidRPr="0013556F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  </w:t>
                            </w:r>
                          </w:p>
                          <w:p w14:paraId="36B54870" w14:textId="77777777" w:rsidR="00C336C2" w:rsidRPr="00C336C2" w:rsidRDefault="00C336C2" w:rsidP="00C336C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3A8C162" w14:textId="77777777" w:rsidR="00C336C2" w:rsidRDefault="00C336C2" w:rsidP="00C336C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D9DA17" id="Rectangle: Rounded Corners 15" o:spid="_x0000_s1026" style="position:absolute;margin-left:247.4pt;margin-top:55.2pt;width:192pt;height:112.6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" fillcolor="white [3201]" strokecolor="#ffc000 [3207]" strokeweight="3pt">
                <v:stroke joinstyle="miter"/>
                <v:textbox>
                  <w:txbxContent>
                    <w:p w14:paraId="6603B14A" w14:textId="1DDD506B" w:rsidR="00C336C2" w:rsidRPr="003C0E34" w:rsidRDefault="003C0E34" w:rsidP="00C336C2">
                      <w:pPr>
                        <w:jc w:val="center"/>
                        <w:rPr>
                          <w:rFonts w:cstheme="minorHAnsi"/>
                          <w:b/>
                        </w:rPr>
                      </w:pPr>
                      <w:r w:rsidRPr="003C0E34">
                        <w:rPr>
                          <w:rStyle w:val="normaltextrun"/>
                          <w:rFonts w:cstheme="minorHAnsi"/>
                          <w:b/>
                          <w:color w:val="000000"/>
                          <w:bdr w:val="none" w:sz="0" w:space="0" w:color="auto" w:frame="1"/>
                        </w:rPr>
                        <w:t>Communication and Language</w:t>
                      </w:r>
                    </w:p>
                    <w:p w14:paraId="23D1936A" w14:textId="4D76F985" w:rsidR="0013556F" w:rsidRPr="0013556F" w:rsidRDefault="0013556F" w:rsidP="0013556F">
                      <w:pPr>
                        <w:spacing w:after="1" w:line="274" w:lineRule="auto"/>
                        <w:ind w:right="92"/>
                        <w:rPr>
                          <w:rFonts w:eastAsia="CCW Precursive 1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eastAsia="CCW Precursive 1" w:cstheme="minorHAnsi"/>
                          <w:sz w:val="18"/>
                          <w:szCs w:val="18"/>
                        </w:rPr>
                        <w:t>To d</w:t>
                      </w:r>
                      <w:r w:rsidRPr="0013556F">
                        <w:rPr>
                          <w:rFonts w:eastAsia="CCW Precursive 1" w:cstheme="minorHAnsi"/>
                          <w:sz w:val="18"/>
                          <w:szCs w:val="18"/>
                        </w:rPr>
                        <w:t xml:space="preserve">escribe events in some detail </w:t>
                      </w:r>
                    </w:p>
                    <w:p w14:paraId="1300A514" w14:textId="1D1131B5" w:rsidR="00935934" w:rsidRPr="0013556F" w:rsidRDefault="0013556F" w:rsidP="0013556F">
                      <w:pPr>
                        <w:spacing w:after="1" w:line="274" w:lineRule="auto"/>
                        <w:ind w:right="92"/>
                        <w:rPr>
                          <w:rFonts w:ascii="CCW Precursive 1" w:eastAsia="CCW Precursive 1" w:hAnsi="CCW Precursive 1" w:cs="CCW Precursive 1"/>
                          <w:sz w:val="20"/>
                          <w:szCs w:val="20"/>
                        </w:rPr>
                      </w:pPr>
                      <w:r w:rsidRPr="0013556F">
                        <w:rPr>
                          <w:rFonts w:eastAsia="CCW Precursive 1" w:cstheme="minorHAnsi"/>
                          <w:sz w:val="18"/>
                          <w:szCs w:val="18"/>
                        </w:rPr>
                        <w:t xml:space="preserve">Use </w:t>
                      </w:r>
                      <w:proofErr w:type="gramStart"/>
                      <w:r w:rsidRPr="0013556F">
                        <w:rPr>
                          <w:rFonts w:eastAsia="CCW Precursive 1" w:cstheme="minorHAnsi"/>
                          <w:sz w:val="18"/>
                          <w:szCs w:val="18"/>
                        </w:rPr>
                        <w:t>talk</w:t>
                      </w:r>
                      <w:proofErr w:type="gramEnd"/>
                      <w:r w:rsidRPr="0013556F">
                        <w:rPr>
                          <w:rFonts w:eastAsia="CCW Precursive 1" w:cstheme="minorHAnsi"/>
                          <w:sz w:val="18"/>
                          <w:szCs w:val="18"/>
                        </w:rPr>
                        <w:t xml:space="preserve"> to help work out problems and organise thinking</w:t>
                      </w:r>
                      <w:r>
                        <w:rPr>
                          <w:rFonts w:eastAsia="CCW Precursive 1" w:cstheme="minorHAnsi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CCW Precursive 1" w:eastAsia="CCW Precursive 1" w:hAnsi="CCW Precursive 1" w:cs="CCW Precursive 1"/>
                          <w:sz w:val="20"/>
                          <w:szCs w:val="20"/>
                        </w:rPr>
                        <w:br/>
                      </w:r>
                      <w:r w:rsidRPr="0013556F">
                        <w:rPr>
                          <w:rFonts w:eastAsia="CCW Precursive 1" w:cstheme="minorHAnsi"/>
                          <w:sz w:val="18"/>
                          <w:szCs w:val="18"/>
                        </w:rPr>
                        <w:t>Connect ideas and actions to another with a range of connectives.</w:t>
                      </w:r>
                      <w:r w:rsidR="00935934" w:rsidRPr="0013556F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  </w:t>
                      </w:r>
                    </w:p>
                    <w:p w14:paraId="36B54870" w14:textId="77777777" w:rsidR="00C336C2" w:rsidRPr="00C336C2" w:rsidRDefault="00C336C2" w:rsidP="00C336C2">
                      <w:pPr>
                        <w:jc w:val="center"/>
                        <w:rPr>
                          <w:b/>
                        </w:rPr>
                      </w:pPr>
                    </w:p>
                    <w:p w14:paraId="63A8C162" w14:textId="77777777" w:rsidR="00C336C2" w:rsidRDefault="00C336C2" w:rsidP="00C336C2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C336C2"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888227" wp14:editId="43A4E998">
                <wp:simplePos x="0" y="0"/>
                <wp:positionH relativeFrom="column">
                  <wp:posOffset>3154136</wp:posOffset>
                </wp:positionH>
                <wp:positionV relativeFrom="paragraph">
                  <wp:posOffset>2423094</wp:posOffset>
                </wp:positionV>
                <wp:extent cx="2438400" cy="1500992"/>
                <wp:effectExtent l="19050" t="19050" r="19050" b="23495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1500992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FF660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19BB10" w14:textId="04822F8C" w:rsidR="00C336C2" w:rsidRPr="003C0E34" w:rsidRDefault="003C0E34" w:rsidP="00C336C2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</w:rPr>
                            </w:pPr>
                            <w:r w:rsidRPr="003C0E34">
                              <w:rPr>
                                <w:rStyle w:val="normaltextrun"/>
                                <w:rFonts w:cstheme="minorHAnsi"/>
                                <w:b/>
                                <w:color w:val="000000"/>
                                <w:szCs w:val="20"/>
                                <w:shd w:val="clear" w:color="auto" w:fill="FFFFFF"/>
                              </w:rPr>
                              <w:t>Physical Development</w:t>
                            </w:r>
                            <w:r w:rsidRPr="003C0E34">
                              <w:rPr>
                                <w:rStyle w:val="eop"/>
                                <w:rFonts w:cstheme="minorHAnsi"/>
                                <w:b/>
                                <w:color w:val="00000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</w:p>
                          <w:p w14:paraId="6D18F383" w14:textId="77777777" w:rsidR="0013556F" w:rsidRPr="0013556F" w:rsidRDefault="0013556F" w:rsidP="0013556F">
                            <w:pPr>
                              <w:rPr>
                                <w:rFonts w:eastAsia="CCW Precursive 1" w:cstheme="minorHAnsi"/>
                                <w:sz w:val="18"/>
                                <w:szCs w:val="18"/>
                              </w:rPr>
                            </w:pPr>
                            <w:r w:rsidRPr="0013556F">
                              <w:rPr>
                                <w:rFonts w:eastAsia="CCW Precursive 1" w:cstheme="minorHAnsi"/>
                                <w:sz w:val="18"/>
                                <w:szCs w:val="18"/>
                              </w:rPr>
                              <w:t xml:space="preserve">Develop pencil grasp (modified/tripod grasp) and demonstrate control, such as by colouring in, writing letters in their name, </w:t>
                            </w:r>
                          </w:p>
                          <w:p w14:paraId="57A4756B" w14:textId="3B11965E" w:rsidR="0013556F" w:rsidRPr="0013556F" w:rsidRDefault="0013556F" w:rsidP="0013556F">
                            <w:pPr>
                              <w:rPr>
                                <w:rFonts w:eastAsia="CCW Precursive 1" w:cstheme="minorHAnsi"/>
                                <w:sz w:val="18"/>
                                <w:szCs w:val="18"/>
                              </w:rPr>
                            </w:pPr>
                            <w:r w:rsidRPr="0013556F">
                              <w:rPr>
                                <w:rFonts w:eastAsia="CCW Precursive 1" w:cstheme="minorHAnsi"/>
                                <w:sz w:val="18"/>
                                <w:szCs w:val="18"/>
                              </w:rPr>
                              <w:t>PE – Dance Focus</w:t>
                            </w:r>
                            <w:r>
                              <w:rPr>
                                <w:rFonts w:eastAsia="CCW Precursive 1" w:cstheme="minorHAnsi"/>
                                <w:sz w:val="18"/>
                                <w:szCs w:val="18"/>
                              </w:rPr>
                              <w:br/>
                            </w:r>
                            <w:r w:rsidRPr="0013556F">
                              <w:rPr>
                                <w:rFonts w:eastAsia="CCW Precursive 1" w:cstheme="minorHAns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“Can I move like an animal?”</w:t>
                            </w:r>
                          </w:p>
                          <w:p w14:paraId="4F2A5267" w14:textId="77777777" w:rsidR="0013556F" w:rsidRPr="00486D28" w:rsidRDefault="0013556F" w:rsidP="0013556F">
                            <w:pPr>
                              <w:rPr>
                                <w:rFonts w:ascii="CCW Precursive 1" w:eastAsia="CCW Precursive 1" w:hAnsi="CCW Precursive 1" w:cs="CCW Precursive 1"/>
                                <w:sz w:val="20"/>
                                <w:szCs w:val="20"/>
                              </w:rPr>
                            </w:pPr>
                          </w:p>
                          <w:p w14:paraId="25A81774" w14:textId="77777777" w:rsidR="0013556F" w:rsidRPr="00486D28" w:rsidRDefault="0013556F" w:rsidP="0013556F">
                            <w:pPr>
                              <w:spacing w:line="240" w:lineRule="exact"/>
                              <w:rPr>
                                <w:rFonts w:ascii="CCW Precursive 1" w:eastAsia="CCW Precursive 1" w:hAnsi="CCW Precursive 1" w:cs="CCW Precursive 1"/>
                                <w:sz w:val="20"/>
                                <w:szCs w:val="20"/>
                              </w:rPr>
                            </w:pPr>
                          </w:p>
                          <w:p w14:paraId="3C989568" w14:textId="77777777" w:rsidR="0013556F" w:rsidRPr="00486D28" w:rsidRDefault="0013556F" w:rsidP="0013556F">
                            <w:pPr>
                              <w:rPr>
                                <w:rFonts w:ascii="CCW Precursive 1" w:eastAsia="CCW Precursive 1" w:hAnsi="CCW Precursive 1" w:cs="CCW Precursive 1"/>
                                <w:sz w:val="20"/>
                                <w:szCs w:val="20"/>
                              </w:rPr>
                            </w:pPr>
                            <w:r w:rsidRPr="01FCC8C2">
                              <w:rPr>
                                <w:rFonts w:ascii="CCW Precursive 1" w:eastAsia="CCW Precursive 1" w:hAnsi="CCW Precursive 1" w:cs="CCW Precursive 1"/>
                                <w:sz w:val="20"/>
                                <w:szCs w:val="20"/>
                              </w:rPr>
                              <w:t>PE – Dance Focus</w:t>
                            </w:r>
                          </w:p>
                          <w:p w14:paraId="44A88F92" w14:textId="77777777" w:rsidR="0013556F" w:rsidRPr="00486D28" w:rsidRDefault="0013556F" w:rsidP="0013556F">
                            <w:pPr>
                              <w:rPr>
                                <w:rFonts w:ascii="CCW Precursive 1" w:eastAsia="CCW Precursive 1" w:hAnsi="CCW Precursive 1" w:cs="CCW Precursive 1"/>
                              </w:rPr>
                            </w:pPr>
                            <w:r w:rsidRPr="01FCC8C2">
                              <w:rPr>
                                <w:rFonts w:ascii="CCW Precursive 1" w:eastAsia="CCW Precursive 1" w:hAnsi="CCW Precursive 1" w:cs="CCW Precursive 1"/>
                                <w:b/>
                                <w:bCs/>
                                <w:color w:val="000000" w:themeColor="text1"/>
                              </w:rPr>
                              <w:t>“Can I move like an animal?”</w:t>
                            </w:r>
                          </w:p>
                          <w:p w14:paraId="5AFC1C94" w14:textId="6E02DBCC" w:rsidR="00935934" w:rsidRPr="008C055D" w:rsidRDefault="00935934" w:rsidP="0013556F">
                            <w:pPr>
                              <w:rPr>
                                <w:rFonts w:eastAsia="CCW Precursive 1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888227" id="Rectangle: Rounded Corners 12" o:spid="_x0000_s1027" style="position:absolute;margin-left:248.35pt;margin-top:190.8pt;width:192pt;height:11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" fillcolor="white [3201]" strokecolor="#f60" strokeweight="3pt">
                <v:stroke joinstyle="miter"/>
                <v:textbox>
                  <w:txbxContent>
                    <w:p w14:paraId="5619BB10" w14:textId="04822F8C" w:rsidR="00C336C2" w:rsidRPr="003C0E34" w:rsidRDefault="003C0E34" w:rsidP="00C336C2">
                      <w:pPr>
                        <w:jc w:val="center"/>
                        <w:rPr>
                          <w:rFonts w:cstheme="minorHAnsi"/>
                          <w:b/>
                          <w:sz w:val="24"/>
                        </w:rPr>
                      </w:pPr>
                      <w:r w:rsidRPr="003C0E34">
                        <w:rPr>
                          <w:rStyle w:val="normaltextrun"/>
                          <w:rFonts w:cstheme="minorHAnsi"/>
                          <w:b/>
                          <w:color w:val="000000"/>
                          <w:szCs w:val="20"/>
                          <w:shd w:val="clear" w:color="auto" w:fill="FFFFFF"/>
                        </w:rPr>
                        <w:t>Physical Development</w:t>
                      </w:r>
                      <w:r w:rsidRPr="003C0E34">
                        <w:rPr>
                          <w:rStyle w:val="eop"/>
                          <w:rFonts w:cstheme="minorHAnsi"/>
                          <w:b/>
                          <w:color w:val="000000"/>
                          <w:szCs w:val="20"/>
                          <w:shd w:val="clear" w:color="auto" w:fill="FFFFFF"/>
                        </w:rPr>
                        <w:t> </w:t>
                      </w:r>
                    </w:p>
                    <w:p w14:paraId="6D18F383" w14:textId="77777777" w:rsidR="0013556F" w:rsidRPr="0013556F" w:rsidRDefault="0013556F" w:rsidP="0013556F">
                      <w:pPr>
                        <w:rPr>
                          <w:rFonts w:eastAsia="CCW Precursive 1" w:cstheme="minorHAnsi"/>
                          <w:sz w:val="18"/>
                          <w:szCs w:val="18"/>
                        </w:rPr>
                      </w:pPr>
                      <w:r w:rsidRPr="0013556F">
                        <w:rPr>
                          <w:rFonts w:eastAsia="CCW Precursive 1" w:cstheme="minorHAnsi"/>
                          <w:sz w:val="18"/>
                          <w:szCs w:val="18"/>
                        </w:rPr>
                        <w:t xml:space="preserve">Develop pencil grasp (modified/tripod grasp) and demonstrate control, such as by colouring in, writing letters in their name, </w:t>
                      </w:r>
                    </w:p>
                    <w:p w14:paraId="57A4756B" w14:textId="3B11965E" w:rsidR="0013556F" w:rsidRPr="0013556F" w:rsidRDefault="0013556F" w:rsidP="0013556F">
                      <w:pPr>
                        <w:rPr>
                          <w:rFonts w:eastAsia="CCW Precursive 1" w:cstheme="minorHAnsi"/>
                          <w:sz w:val="18"/>
                          <w:szCs w:val="18"/>
                        </w:rPr>
                      </w:pPr>
                      <w:r w:rsidRPr="0013556F">
                        <w:rPr>
                          <w:rFonts w:eastAsia="CCW Precursive 1" w:cstheme="minorHAnsi"/>
                          <w:sz w:val="18"/>
                          <w:szCs w:val="18"/>
                        </w:rPr>
                        <w:t>PE – Dance Focus</w:t>
                      </w:r>
                      <w:r>
                        <w:rPr>
                          <w:rFonts w:eastAsia="CCW Precursive 1" w:cstheme="minorHAnsi"/>
                          <w:sz w:val="18"/>
                          <w:szCs w:val="18"/>
                        </w:rPr>
                        <w:br/>
                      </w:r>
                      <w:r w:rsidRPr="0013556F">
                        <w:rPr>
                          <w:rFonts w:eastAsia="CCW Precursive 1" w:cstheme="minorHAns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“Can I move like an animal?”</w:t>
                      </w:r>
                    </w:p>
                    <w:p w14:paraId="4F2A5267" w14:textId="77777777" w:rsidR="0013556F" w:rsidRPr="00486D28" w:rsidRDefault="0013556F" w:rsidP="0013556F">
                      <w:pPr>
                        <w:rPr>
                          <w:rFonts w:ascii="CCW Precursive 1" w:eastAsia="CCW Precursive 1" w:hAnsi="CCW Precursive 1" w:cs="CCW Precursive 1"/>
                          <w:sz w:val="20"/>
                          <w:szCs w:val="20"/>
                        </w:rPr>
                      </w:pPr>
                    </w:p>
                    <w:p w14:paraId="25A81774" w14:textId="77777777" w:rsidR="0013556F" w:rsidRPr="00486D28" w:rsidRDefault="0013556F" w:rsidP="0013556F">
                      <w:pPr>
                        <w:spacing w:line="240" w:lineRule="exact"/>
                        <w:rPr>
                          <w:rFonts w:ascii="CCW Precursive 1" w:eastAsia="CCW Precursive 1" w:hAnsi="CCW Precursive 1" w:cs="CCW Precursive 1"/>
                          <w:sz w:val="20"/>
                          <w:szCs w:val="20"/>
                        </w:rPr>
                      </w:pPr>
                    </w:p>
                    <w:p w14:paraId="3C989568" w14:textId="77777777" w:rsidR="0013556F" w:rsidRPr="00486D28" w:rsidRDefault="0013556F" w:rsidP="0013556F">
                      <w:pPr>
                        <w:rPr>
                          <w:rFonts w:ascii="CCW Precursive 1" w:eastAsia="CCW Precursive 1" w:hAnsi="CCW Precursive 1" w:cs="CCW Precursive 1"/>
                          <w:sz w:val="20"/>
                          <w:szCs w:val="20"/>
                        </w:rPr>
                      </w:pPr>
                      <w:r w:rsidRPr="01FCC8C2">
                        <w:rPr>
                          <w:rFonts w:ascii="CCW Precursive 1" w:eastAsia="CCW Precursive 1" w:hAnsi="CCW Precursive 1" w:cs="CCW Precursive 1"/>
                          <w:sz w:val="20"/>
                          <w:szCs w:val="20"/>
                        </w:rPr>
                        <w:t>PE – Dance Focus</w:t>
                      </w:r>
                    </w:p>
                    <w:p w14:paraId="44A88F92" w14:textId="77777777" w:rsidR="0013556F" w:rsidRPr="00486D28" w:rsidRDefault="0013556F" w:rsidP="0013556F">
                      <w:pPr>
                        <w:rPr>
                          <w:rFonts w:ascii="CCW Precursive 1" w:eastAsia="CCW Precursive 1" w:hAnsi="CCW Precursive 1" w:cs="CCW Precursive 1"/>
                        </w:rPr>
                      </w:pPr>
                      <w:r w:rsidRPr="01FCC8C2">
                        <w:rPr>
                          <w:rFonts w:ascii="CCW Precursive 1" w:eastAsia="CCW Precursive 1" w:hAnsi="CCW Precursive 1" w:cs="CCW Precursive 1"/>
                          <w:b/>
                          <w:bCs/>
                          <w:color w:val="000000" w:themeColor="text1"/>
                        </w:rPr>
                        <w:t>“Can I move like an animal?”</w:t>
                      </w:r>
                    </w:p>
                    <w:p w14:paraId="5AFC1C94" w14:textId="6E02DBCC" w:rsidR="00935934" w:rsidRPr="008C055D" w:rsidRDefault="00935934" w:rsidP="0013556F">
                      <w:pPr>
                        <w:rPr>
                          <w:rFonts w:eastAsia="CCW Precursive 1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C336C2"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9E0F83" wp14:editId="76D86322">
                <wp:simplePos x="0" y="0"/>
                <wp:positionH relativeFrom="margin">
                  <wp:posOffset>6348598</wp:posOffset>
                </wp:positionH>
                <wp:positionV relativeFrom="paragraph">
                  <wp:posOffset>2399343</wp:posOffset>
                </wp:positionV>
                <wp:extent cx="2438400" cy="1750374"/>
                <wp:effectExtent l="19050" t="19050" r="19050" b="21590"/>
                <wp:wrapNone/>
                <wp:docPr id="17" name="Rectangle: Rounded Corner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1750374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4DD3FD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0BC535" w14:textId="32EB48B5" w:rsidR="00C336C2" w:rsidRPr="00935934" w:rsidRDefault="003C0E34" w:rsidP="00C336C2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</w:rPr>
                            </w:pPr>
                            <w:r w:rsidRPr="00935934">
                              <w:rPr>
                                <w:rStyle w:val="normaltextrun"/>
                                <w:rFonts w:cstheme="minorHAnsi"/>
                                <w:b/>
                                <w:color w:val="000000"/>
                                <w:szCs w:val="20"/>
                                <w:bdr w:val="none" w:sz="0" w:space="0" w:color="auto" w:frame="1"/>
                              </w:rPr>
                              <w:t>Understanding the World</w:t>
                            </w:r>
                          </w:p>
                          <w:p w14:paraId="068D6B20" w14:textId="36AF5D2E" w:rsidR="0013556F" w:rsidRPr="0013556F" w:rsidRDefault="0013556F" w:rsidP="0013556F">
                            <w:pPr>
                              <w:rPr>
                                <w:rFonts w:eastAsia="CCW Precursive 1" w:cstheme="minorHAnsi"/>
                                <w:sz w:val="18"/>
                                <w:szCs w:val="18"/>
                              </w:rPr>
                            </w:pPr>
                            <w:r w:rsidRPr="0013556F">
                              <w:rPr>
                                <w:rFonts w:eastAsia="CCW Precursive 1" w:cstheme="minorHAnsi"/>
                                <w:sz w:val="18"/>
                                <w:szCs w:val="18"/>
                              </w:rPr>
                              <w:t xml:space="preserve">Plant seeds and care for growing plants. </w:t>
                            </w:r>
                            <w:r>
                              <w:rPr>
                                <w:rFonts w:eastAsia="CCW Precursive 1" w:cstheme="minorHAnsi"/>
                                <w:sz w:val="18"/>
                                <w:szCs w:val="18"/>
                              </w:rPr>
                              <w:br/>
                            </w:r>
                            <w:r w:rsidRPr="0013556F">
                              <w:rPr>
                                <w:rFonts w:eastAsia="CCW Precursive 1" w:cstheme="minorHAnsi"/>
                                <w:sz w:val="18"/>
                                <w:szCs w:val="18"/>
                              </w:rPr>
                              <w:t xml:space="preserve">Understand the key features of the life cycle of a plant and an animal. </w:t>
                            </w:r>
                            <w:r>
                              <w:rPr>
                                <w:rFonts w:eastAsia="CCW Precursive 1" w:cstheme="minorHAnsi"/>
                                <w:sz w:val="18"/>
                                <w:szCs w:val="18"/>
                              </w:rPr>
                              <w:br/>
                            </w:r>
                            <w:r w:rsidRPr="0013556F">
                              <w:rPr>
                                <w:rFonts w:eastAsia="CCW Precursive 1" w:cstheme="minorHAnsi"/>
                                <w:sz w:val="18"/>
                                <w:szCs w:val="18"/>
                              </w:rPr>
                              <w:t xml:space="preserve">Begin to understand the need to respect and care for the natural environment and all living things. </w:t>
                            </w:r>
                            <w:r>
                              <w:rPr>
                                <w:rFonts w:eastAsia="CCW Precursive 1" w:cstheme="minorHAnsi"/>
                                <w:sz w:val="18"/>
                                <w:szCs w:val="18"/>
                              </w:rPr>
                              <w:br/>
                            </w:r>
                            <w:r w:rsidRPr="0013556F">
                              <w:rPr>
                                <w:rFonts w:eastAsia="CCW Precursive 1" w:cstheme="minorHAnsi"/>
                                <w:sz w:val="18"/>
                                <w:szCs w:val="18"/>
                              </w:rPr>
                              <w:t>Science Link:</w:t>
                            </w:r>
                            <w:r>
                              <w:rPr>
                                <w:rFonts w:eastAsia="CCW Precursive 1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3556F">
                              <w:rPr>
                                <w:rFonts w:eastAsia="CCW Precursive 1" w:cstheme="minorHAnsi"/>
                                <w:sz w:val="18"/>
                                <w:szCs w:val="18"/>
                              </w:rPr>
                              <w:t>Plants</w:t>
                            </w:r>
                            <w:r>
                              <w:rPr>
                                <w:rFonts w:eastAsia="CCW Precursive 1" w:cstheme="minorHAnsi"/>
                                <w:sz w:val="18"/>
                                <w:szCs w:val="18"/>
                              </w:rPr>
                              <w:br/>
                            </w:r>
                            <w:r w:rsidRPr="0013556F">
                              <w:rPr>
                                <w:rFonts w:eastAsia="CCW Precursive 1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How do we know it’s growing?</w:t>
                            </w:r>
                          </w:p>
                          <w:p w14:paraId="2CD19D29" w14:textId="77777777" w:rsidR="00755CCF" w:rsidRPr="00755CCF" w:rsidRDefault="00755CCF" w:rsidP="00755CCF">
                            <w:pPr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color w:val="000000"/>
                                <w:szCs w:val="18"/>
                                <w:lang w:eastAsia="en-GB"/>
                              </w:rPr>
                            </w:pPr>
                            <w:r w:rsidRPr="00755CCF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4"/>
                                <w:lang w:eastAsia="en-GB"/>
                              </w:rPr>
                              <w:t> </w:t>
                            </w:r>
                          </w:p>
                          <w:p w14:paraId="7A5754E4" w14:textId="15FD54DE" w:rsidR="00C336C2" w:rsidRDefault="00C336C2" w:rsidP="00C336C2">
                            <w:pPr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sz w:val="14"/>
                                <w:szCs w:val="14"/>
                                <w:lang w:eastAsia="en-GB"/>
                              </w:rPr>
                            </w:pPr>
                          </w:p>
                          <w:p w14:paraId="32AD7AA0" w14:textId="77777777" w:rsidR="00755CCF" w:rsidRDefault="00755CCF" w:rsidP="00C336C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9E0F83" id="Rectangle: Rounded Corners 17" o:spid="_x0000_s1028" style="position:absolute;margin-left:499.9pt;margin-top:188.9pt;width:192pt;height:137.8pt;z-index:2516736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" fillcolor="white [3201]" strokecolor="#4dd3fd" strokeweight="3pt">
                <v:stroke joinstyle="miter"/>
                <v:textbox>
                  <w:txbxContent>
                    <w:p w14:paraId="630BC535" w14:textId="32EB48B5" w:rsidR="00C336C2" w:rsidRPr="00935934" w:rsidRDefault="003C0E34" w:rsidP="00C336C2">
                      <w:pPr>
                        <w:jc w:val="center"/>
                        <w:rPr>
                          <w:rFonts w:cstheme="minorHAnsi"/>
                          <w:b/>
                          <w:sz w:val="24"/>
                        </w:rPr>
                      </w:pPr>
                      <w:r w:rsidRPr="00935934">
                        <w:rPr>
                          <w:rStyle w:val="normaltextrun"/>
                          <w:rFonts w:cstheme="minorHAnsi"/>
                          <w:b/>
                          <w:color w:val="000000"/>
                          <w:szCs w:val="20"/>
                          <w:bdr w:val="none" w:sz="0" w:space="0" w:color="auto" w:frame="1"/>
                        </w:rPr>
                        <w:t>Understanding the World</w:t>
                      </w:r>
                    </w:p>
                    <w:p w14:paraId="068D6B20" w14:textId="36AF5D2E" w:rsidR="0013556F" w:rsidRPr="0013556F" w:rsidRDefault="0013556F" w:rsidP="0013556F">
                      <w:pPr>
                        <w:rPr>
                          <w:rFonts w:eastAsia="CCW Precursive 1" w:cstheme="minorHAnsi"/>
                          <w:sz w:val="18"/>
                          <w:szCs w:val="18"/>
                        </w:rPr>
                      </w:pPr>
                      <w:r w:rsidRPr="0013556F">
                        <w:rPr>
                          <w:rFonts w:eastAsia="CCW Precursive 1" w:cstheme="minorHAnsi"/>
                          <w:sz w:val="18"/>
                          <w:szCs w:val="18"/>
                        </w:rPr>
                        <w:t xml:space="preserve">Plant seeds and care for growing plants. </w:t>
                      </w:r>
                      <w:r>
                        <w:rPr>
                          <w:rFonts w:eastAsia="CCW Precursive 1" w:cstheme="minorHAnsi"/>
                          <w:sz w:val="18"/>
                          <w:szCs w:val="18"/>
                        </w:rPr>
                        <w:br/>
                      </w:r>
                      <w:r w:rsidRPr="0013556F">
                        <w:rPr>
                          <w:rFonts w:eastAsia="CCW Precursive 1" w:cstheme="minorHAnsi"/>
                          <w:sz w:val="18"/>
                          <w:szCs w:val="18"/>
                        </w:rPr>
                        <w:t xml:space="preserve">Understand the key features of the life cycle of a plant and an animal. </w:t>
                      </w:r>
                      <w:r>
                        <w:rPr>
                          <w:rFonts w:eastAsia="CCW Precursive 1" w:cstheme="minorHAnsi"/>
                          <w:sz w:val="18"/>
                          <w:szCs w:val="18"/>
                        </w:rPr>
                        <w:br/>
                      </w:r>
                      <w:r w:rsidRPr="0013556F">
                        <w:rPr>
                          <w:rFonts w:eastAsia="CCW Precursive 1" w:cstheme="minorHAnsi"/>
                          <w:sz w:val="18"/>
                          <w:szCs w:val="18"/>
                        </w:rPr>
                        <w:t xml:space="preserve">Begin to understand the need to respect and care for the natural environment and all living things. </w:t>
                      </w:r>
                      <w:r>
                        <w:rPr>
                          <w:rFonts w:eastAsia="CCW Precursive 1" w:cstheme="minorHAnsi"/>
                          <w:sz w:val="18"/>
                          <w:szCs w:val="18"/>
                        </w:rPr>
                        <w:br/>
                      </w:r>
                      <w:r w:rsidRPr="0013556F">
                        <w:rPr>
                          <w:rFonts w:eastAsia="CCW Precursive 1" w:cstheme="minorHAnsi"/>
                          <w:sz w:val="18"/>
                          <w:szCs w:val="18"/>
                        </w:rPr>
                        <w:t>Science Link:</w:t>
                      </w:r>
                      <w:r>
                        <w:rPr>
                          <w:rFonts w:eastAsia="CCW Precursive 1" w:cstheme="minorHAnsi"/>
                          <w:sz w:val="18"/>
                          <w:szCs w:val="18"/>
                        </w:rPr>
                        <w:t xml:space="preserve"> </w:t>
                      </w:r>
                      <w:r w:rsidRPr="0013556F">
                        <w:rPr>
                          <w:rFonts w:eastAsia="CCW Precursive 1" w:cstheme="minorHAnsi"/>
                          <w:sz w:val="18"/>
                          <w:szCs w:val="18"/>
                        </w:rPr>
                        <w:t>Plants</w:t>
                      </w:r>
                      <w:r>
                        <w:rPr>
                          <w:rFonts w:eastAsia="CCW Precursive 1" w:cstheme="minorHAnsi"/>
                          <w:sz w:val="18"/>
                          <w:szCs w:val="18"/>
                        </w:rPr>
                        <w:br/>
                      </w:r>
                      <w:r w:rsidRPr="0013556F">
                        <w:rPr>
                          <w:rFonts w:eastAsia="CCW Precursive 1" w:cstheme="minorHAnsi"/>
                          <w:b/>
                          <w:bCs/>
                          <w:sz w:val="18"/>
                          <w:szCs w:val="18"/>
                        </w:rPr>
                        <w:t>How do we know it’s growing?</w:t>
                      </w:r>
                    </w:p>
                    <w:p w14:paraId="2CD19D29" w14:textId="77777777" w:rsidR="00755CCF" w:rsidRPr="00755CCF" w:rsidRDefault="00755CCF" w:rsidP="00755CCF">
                      <w:pPr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color w:val="000000"/>
                          <w:szCs w:val="18"/>
                          <w:lang w:eastAsia="en-GB"/>
                        </w:rPr>
                      </w:pPr>
                      <w:r w:rsidRPr="00755CCF">
                        <w:rPr>
                          <w:rFonts w:eastAsia="Times New Roman" w:cstheme="minorHAnsi"/>
                          <w:color w:val="000000"/>
                          <w:sz w:val="18"/>
                          <w:szCs w:val="14"/>
                          <w:lang w:eastAsia="en-GB"/>
                        </w:rPr>
                        <w:t> </w:t>
                      </w:r>
                    </w:p>
                    <w:p w14:paraId="7A5754E4" w14:textId="15FD54DE" w:rsidR="00C336C2" w:rsidRDefault="00C336C2" w:rsidP="00C336C2">
                      <w:pPr>
                        <w:jc w:val="center"/>
                        <w:rPr>
                          <w:rFonts w:eastAsia="Times New Roman" w:cstheme="minorHAnsi"/>
                          <w:b/>
                          <w:bCs/>
                          <w:sz w:val="14"/>
                          <w:szCs w:val="14"/>
                          <w:lang w:eastAsia="en-GB"/>
                        </w:rPr>
                      </w:pPr>
                    </w:p>
                    <w:p w14:paraId="32AD7AA0" w14:textId="77777777" w:rsidR="00755CCF" w:rsidRDefault="00755CCF" w:rsidP="00C336C2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16F72" w:rsidRPr="00C336C2"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501AE6" wp14:editId="0065EF56">
                <wp:simplePos x="0" y="0"/>
                <wp:positionH relativeFrom="column">
                  <wp:posOffset>-40327</wp:posOffset>
                </wp:positionH>
                <wp:positionV relativeFrom="paragraph">
                  <wp:posOffset>4097515</wp:posOffset>
                </wp:positionV>
                <wp:extent cx="2438400" cy="1619745"/>
                <wp:effectExtent l="19050" t="19050" r="19050" b="1905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161974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03CA46" w14:textId="77777777" w:rsidR="003C0E34" w:rsidRPr="003C0E34" w:rsidRDefault="003C0E34" w:rsidP="003C0E34">
                            <w:pPr>
                              <w:pStyle w:val="paragraph"/>
                              <w:spacing w:before="0" w:beforeAutospacing="0" w:after="0" w:afterAutospacing="0"/>
                              <w:ind w:right="15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3C0E34">
                              <w:rPr>
                                <w:rStyle w:val="normaltextrun"/>
                                <w:rFonts w:asciiTheme="minorHAnsi" w:hAnsiTheme="minorHAnsi" w:cstheme="minorHAnsi"/>
                                <w:b/>
                                <w:color w:val="000000"/>
                                <w:sz w:val="22"/>
                                <w:szCs w:val="20"/>
                              </w:rPr>
                              <w:t>Expressive Arts and </w:t>
                            </w:r>
                            <w:r w:rsidRPr="003C0E34">
                              <w:rPr>
                                <w:rStyle w:val="eop"/>
                                <w:rFonts w:asciiTheme="minorHAnsi" w:hAnsiTheme="minorHAnsi" w:cstheme="minorHAnsi"/>
                                <w:b/>
                                <w:color w:val="000000"/>
                                <w:sz w:val="22"/>
                                <w:szCs w:val="20"/>
                              </w:rPr>
                              <w:t> </w:t>
                            </w:r>
                          </w:p>
                          <w:p w14:paraId="0C73B90C" w14:textId="77777777" w:rsidR="003C0E34" w:rsidRPr="003C0E34" w:rsidRDefault="003C0E34" w:rsidP="003C0E34">
                            <w:pPr>
                              <w:pStyle w:val="paragraph"/>
                              <w:spacing w:before="0" w:beforeAutospacing="0" w:after="0" w:afterAutospacing="0"/>
                              <w:ind w:right="15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3C0E34">
                              <w:rPr>
                                <w:rStyle w:val="normaltextrun"/>
                                <w:rFonts w:asciiTheme="minorHAnsi" w:hAnsiTheme="minorHAnsi" w:cstheme="minorHAnsi"/>
                                <w:b/>
                                <w:color w:val="000000"/>
                                <w:sz w:val="22"/>
                                <w:szCs w:val="20"/>
                              </w:rPr>
                              <w:t>Design</w:t>
                            </w:r>
                          </w:p>
                          <w:p w14:paraId="0A9A805E" w14:textId="18EBDBC8" w:rsidR="00116F72" w:rsidRPr="00116F72" w:rsidRDefault="008C055D" w:rsidP="00116F72">
                            <w:pPr>
                              <w:rPr>
                                <w:rFonts w:eastAsia="CCW Precursive 1"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C055D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 w:rsidR="00116F72" w:rsidRPr="00116F72">
                              <w:rPr>
                                <w:rFonts w:eastAsia="CCW Precursive 1" w:cstheme="minorHAnsi"/>
                                <w:sz w:val="18"/>
                                <w:szCs w:val="18"/>
                              </w:rPr>
                              <w:t>DT Link</w:t>
                            </w:r>
                            <w:r w:rsidR="00116F72">
                              <w:rPr>
                                <w:rFonts w:eastAsia="CCW Precursive 1" w:cstheme="minorHAnsi"/>
                                <w:sz w:val="18"/>
                                <w:szCs w:val="18"/>
                              </w:rPr>
                              <w:br/>
                            </w:r>
                            <w:r w:rsidR="00116F72" w:rsidRPr="00116F72">
                              <w:rPr>
                                <w:rFonts w:eastAsia="CCW Precursive 1" w:cstheme="minorHAnsi"/>
                                <w:sz w:val="18"/>
                                <w:szCs w:val="18"/>
                              </w:rPr>
                              <w:t>“</w:t>
                            </w:r>
                            <w:r w:rsidR="00116F72" w:rsidRPr="00116F72">
                              <w:rPr>
                                <w:rFonts w:eastAsia="CCW Precursive 1" w:cstheme="minorHAns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Can I use materials to represent my world?”</w:t>
                            </w:r>
                            <w:r w:rsidR="00116F72" w:rsidRPr="00116F72">
                              <w:rPr>
                                <w:rFonts w:eastAsia="CCW Precursive 1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16F72">
                              <w:rPr>
                                <w:rFonts w:eastAsia="CCW Precursive 1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 w:rsidR="00116F72" w:rsidRPr="00116F72">
                              <w:rPr>
                                <w:rFonts w:eastAsia="CCW Precursive 1" w:cstheme="minorHAnsi"/>
                                <w:sz w:val="18"/>
                                <w:szCs w:val="18"/>
                              </w:rPr>
                              <w:t>Music Link</w:t>
                            </w:r>
                            <w:r w:rsidR="00116F72">
                              <w:rPr>
                                <w:rFonts w:eastAsia="CCW Precursive 1" w:cstheme="minorHAnsi"/>
                                <w:sz w:val="18"/>
                                <w:szCs w:val="18"/>
                              </w:rPr>
                              <w:br/>
                            </w:r>
                            <w:r w:rsidR="00116F72" w:rsidRPr="00116F72">
                              <w:rPr>
                                <w:rFonts w:eastAsia="CCW Precursive 1"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“Can I make sounds with my body?”</w:t>
                            </w:r>
                          </w:p>
                          <w:p w14:paraId="1948EDD4" w14:textId="643B3A0A" w:rsidR="008C055D" w:rsidRPr="00116F72" w:rsidRDefault="008C055D" w:rsidP="008C055D">
                            <w:pPr>
                              <w:rPr>
                                <w:rFonts w:eastAsia="CCW Precursive 1"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6F94375E" w14:textId="1DD8A460" w:rsidR="00F240DE" w:rsidRPr="00116F72" w:rsidRDefault="00F240DE" w:rsidP="008C055D">
                            <w:pPr>
                              <w:pStyle w:val="paragraph"/>
                              <w:spacing w:before="0" w:beforeAutospacing="0" w:after="0" w:afterAutospacing="0"/>
                              <w:ind w:left="90"/>
                              <w:textAlignment w:val="baseline"/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0407F712" w14:textId="08D1F9EF" w:rsidR="00037E75" w:rsidRPr="00116F72" w:rsidRDefault="00037E75" w:rsidP="00DC6E99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0B50DF57" w14:textId="77777777" w:rsidR="00037E75" w:rsidRPr="00037E75" w:rsidRDefault="00037E75" w:rsidP="00C336C2">
                            <w:pPr>
                              <w:jc w:val="center"/>
                            </w:pPr>
                          </w:p>
                          <w:p w14:paraId="12338419" w14:textId="77777777" w:rsidR="00C336C2" w:rsidRDefault="00C336C2" w:rsidP="00C336C2">
                            <w:pPr>
                              <w:jc w:val="center"/>
                            </w:pPr>
                          </w:p>
                          <w:p w14:paraId="5D5F70E5" w14:textId="77777777" w:rsidR="00C336C2" w:rsidRDefault="00C336C2" w:rsidP="00C336C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501AE6" id="Rectangle: Rounded Corners 11" o:spid="_x0000_s1029" style="position:absolute;margin-left:-3.2pt;margin-top:322.65pt;width:192pt;height:127.5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" fillcolor="white [3201]" strokecolor="#00b050" strokeweight="3pt">
                <v:stroke joinstyle="miter"/>
                <v:textbox>
                  <w:txbxContent>
                    <w:p w14:paraId="6003CA46" w14:textId="77777777" w:rsidR="003C0E34" w:rsidRPr="003C0E34" w:rsidRDefault="003C0E34" w:rsidP="003C0E34">
                      <w:pPr>
                        <w:pStyle w:val="paragraph"/>
                        <w:spacing w:before="0" w:beforeAutospacing="0" w:after="0" w:afterAutospacing="0"/>
                        <w:ind w:right="15"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b/>
                          <w:color w:val="000000"/>
                          <w:sz w:val="20"/>
                          <w:szCs w:val="18"/>
                        </w:rPr>
                      </w:pPr>
                      <w:r w:rsidRPr="003C0E34">
                        <w:rPr>
                          <w:rStyle w:val="normaltextrun"/>
                          <w:rFonts w:asciiTheme="minorHAnsi" w:hAnsiTheme="minorHAnsi" w:cstheme="minorHAnsi"/>
                          <w:b/>
                          <w:color w:val="000000"/>
                          <w:sz w:val="22"/>
                          <w:szCs w:val="20"/>
                        </w:rPr>
                        <w:t>Expressive Arts and </w:t>
                      </w:r>
                      <w:r w:rsidRPr="003C0E34">
                        <w:rPr>
                          <w:rStyle w:val="eop"/>
                          <w:rFonts w:asciiTheme="minorHAnsi" w:hAnsiTheme="minorHAnsi" w:cstheme="minorHAnsi"/>
                          <w:b/>
                          <w:color w:val="000000"/>
                          <w:sz w:val="22"/>
                          <w:szCs w:val="20"/>
                        </w:rPr>
                        <w:t> </w:t>
                      </w:r>
                    </w:p>
                    <w:p w14:paraId="0C73B90C" w14:textId="77777777" w:rsidR="003C0E34" w:rsidRPr="003C0E34" w:rsidRDefault="003C0E34" w:rsidP="003C0E34">
                      <w:pPr>
                        <w:pStyle w:val="paragraph"/>
                        <w:spacing w:before="0" w:beforeAutospacing="0" w:after="0" w:afterAutospacing="0"/>
                        <w:ind w:right="15"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b/>
                          <w:color w:val="000000"/>
                          <w:sz w:val="20"/>
                          <w:szCs w:val="18"/>
                        </w:rPr>
                      </w:pPr>
                      <w:r w:rsidRPr="003C0E34">
                        <w:rPr>
                          <w:rStyle w:val="normaltextrun"/>
                          <w:rFonts w:asciiTheme="minorHAnsi" w:hAnsiTheme="minorHAnsi" w:cstheme="minorHAnsi"/>
                          <w:b/>
                          <w:color w:val="000000"/>
                          <w:sz w:val="22"/>
                          <w:szCs w:val="20"/>
                        </w:rPr>
                        <w:t>Design</w:t>
                      </w:r>
                    </w:p>
                    <w:p w14:paraId="0A9A805E" w14:textId="18EBDBC8" w:rsidR="00116F72" w:rsidRPr="00116F72" w:rsidRDefault="008C055D" w:rsidP="00116F72">
                      <w:pPr>
                        <w:rPr>
                          <w:rFonts w:eastAsia="CCW Precursive 1" w:cstheme="min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8C055D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br/>
                      </w:r>
                      <w:r w:rsidR="00116F72" w:rsidRPr="00116F72">
                        <w:rPr>
                          <w:rFonts w:eastAsia="CCW Precursive 1" w:cstheme="minorHAnsi"/>
                          <w:sz w:val="18"/>
                          <w:szCs w:val="18"/>
                        </w:rPr>
                        <w:t>DT Link</w:t>
                      </w:r>
                      <w:r w:rsidR="00116F72">
                        <w:rPr>
                          <w:rFonts w:eastAsia="CCW Precursive 1" w:cstheme="minorHAnsi"/>
                          <w:sz w:val="18"/>
                          <w:szCs w:val="18"/>
                        </w:rPr>
                        <w:br/>
                      </w:r>
                      <w:r w:rsidR="00116F72" w:rsidRPr="00116F72">
                        <w:rPr>
                          <w:rFonts w:eastAsia="CCW Precursive 1" w:cstheme="minorHAnsi"/>
                          <w:sz w:val="18"/>
                          <w:szCs w:val="18"/>
                        </w:rPr>
                        <w:t>“</w:t>
                      </w:r>
                      <w:r w:rsidR="00116F72" w:rsidRPr="00116F72">
                        <w:rPr>
                          <w:rFonts w:eastAsia="CCW Precursive 1" w:cstheme="minorHAns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Can I use materials to represent my world?”</w:t>
                      </w:r>
                      <w:r w:rsidR="00116F72" w:rsidRPr="00116F72">
                        <w:rPr>
                          <w:rFonts w:eastAsia="CCW Precursive 1" w:cstheme="minorHAnsi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116F72">
                        <w:rPr>
                          <w:rFonts w:eastAsia="CCW Precursive 1" w:cstheme="minorHAnsi"/>
                          <w:b/>
                          <w:bCs/>
                          <w:sz w:val="18"/>
                          <w:szCs w:val="18"/>
                        </w:rPr>
                        <w:br/>
                      </w:r>
                      <w:r w:rsidR="00116F72" w:rsidRPr="00116F72">
                        <w:rPr>
                          <w:rFonts w:eastAsia="CCW Precursive 1" w:cstheme="minorHAnsi"/>
                          <w:sz w:val="18"/>
                          <w:szCs w:val="18"/>
                        </w:rPr>
                        <w:t>Music Link</w:t>
                      </w:r>
                      <w:r w:rsidR="00116F72">
                        <w:rPr>
                          <w:rFonts w:eastAsia="CCW Precursive 1" w:cstheme="minorHAnsi"/>
                          <w:sz w:val="18"/>
                          <w:szCs w:val="18"/>
                        </w:rPr>
                        <w:br/>
                      </w:r>
                      <w:r w:rsidR="00116F72" w:rsidRPr="00116F72">
                        <w:rPr>
                          <w:rFonts w:eastAsia="CCW Precursive 1" w:cstheme="minorHAnsi"/>
                          <w:b/>
                          <w:color w:val="000000" w:themeColor="text1"/>
                          <w:sz w:val="18"/>
                          <w:szCs w:val="18"/>
                        </w:rPr>
                        <w:t>“Can I make sounds with my body?”</w:t>
                      </w:r>
                    </w:p>
                    <w:p w14:paraId="1948EDD4" w14:textId="643B3A0A" w:rsidR="008C055D" w:rsidRPr="00116F72" w:rsidRDefault="008C055D" w:rsidP="008C055D">
                      <w:pPr>
                        <w:rPr>
                          <w:rFonts w:eastAsia="CCW Precursive 1" w:cstheme="minorHAnsi"/>
                          <w:sz w:val="18"/>
                          <w:szCs w:val="18"/>
                        </w:rPr>
                      </w:pPr>
                    </w:p>
                    <w:p w14:paraId="6F94375E" w14:textId="1DD8A460" w:rsidR="00F240DE" w:rsidRPr="00116F72" w:rsidRDefault="00F240DE" w:rsidP="008C055D">
                      <w:pPr>
                        <w:pStyle w:val="paragraph"/>
                        <w:spacing w:before="0" w:beforeAutospacing="0" w:after="0" w:afterAutospacing="0"/>
                        <w:ind w:left="90"/>
                        <w:textAlignment w:val="baseline"/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</w:rPr>
                      </w:pPr>
                    </w:p>
                    <w:p w14:paraId="0407F712" w14:textId="08D1F9EF" w:rsidR="00037E75" w:rsidRPr="00116F72" w:rsidRDefault="00037E75" w:rsidP="00DC6E99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</w:p>
                    <w:p w14:paraId="0B50DF57" w14:textId="77777777" w:rsidR="00037E75" w:rsidRPr="00037E75" w:rsidRDefault="00037E75" w:rsidP="00C336C2">
                      <w:pPr>
                        <w:jc w:val="center"/>
                      </w:pPr>
                    </w:p>
                    <w:p w14:paraId="12338419" w14:textId="77777777" w:rsidR="00C336C2" w:rsidRDefault="00C336C2" w:rsidP="00C336C2">
                      <w:pPr>
                        <w:jc w:val="center"/>
                      </w:pPr>
                    </w:p>
                    <w:p w14:paraId="5D5F70E5" w14:textId="77777777" w:rsidR="00C336C2" w:rsidRDefault="00C336C2" w:rsidP="00C336C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8C055D" w:rsidRPr="00C336C2"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CCBF4E" wp14:editId="044D384A">
                <wp:simplePos x="0" y="0"/>
                <wp:positionH relativeFrom="margin">
                  <wp:posOffset>3142260</wp:posOffset>
                </wp:positionH>
                <wp:positionV relativeFrom="paragraph">
                  <wp:posOffset>4073764</wp:posOffset>
                </wp:positionV>
                <wp:extent cx="2438400" cy="1726186"/>
                <wp:effectExtent l="19050" t="19050" r="19050" b="26670"/>
                <wp:wrapNone/>
                <wp:docPr id="38" name="Rectangle: Rounded Corner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1726186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8934F0" w14:textId="374FDB07" w:rsidR="00C336C2" w:rsidRDefault="003538F6" w:rsidP="00C336C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Additional</w:t>
                            </w:r>
                          </w:p>
                          <w:p w14:paraId="28D8182E" w14:textId="7A0BED9C" w:rsidR="000A0D2A" w:rsidRPr="00A5653C" w:rsidRDefault="00037E75" w:rsidP="000A0D2A">
                            <w:pPr>
                              <w:rPr>
                                <w:sz w:val="20"/>
                              </w:rPr>
                            </w:pPr>
                            <w:r w:rsidRPr="00A5653C">
                              <w:rPr>
                                <w:sz w:val="20"/>
                              </w:rPr>
                              <w:t xml:space="preserve">Celebrations – </w:t>
                            </w:r>
                            <w:r w:rsidR="00116F72">
                              <w:rPr>
                                <w:sz w:val="20"/>
                              </w:rPr>
                              <w:t>Mother’s Day</w:t>
                            </w:r>
                            <w:r w:rsidR="000A0D2A">
                              <w:rPr>
                                <w:sz w:val="20"/>
                              </w:rPr>
                              <w:br/>
                              <w:t xml:space="preserve">                        - </w:t>
                            </w:r>
                            <w:r w:rsidR="00116F72">
                              <w:rPr>
                                <w:sz w:val="20"/>
                              </w:rPr>
                              <w:t>Easter</w:t>
                            </w:r>
                            <w:r w:rsidR="000A0D2A">
                              <w:rPr>
                                <w:sz w:val="20"/>
                              </w:rPr>
                              <w:br/>
                              <w:t xml:space="preserve">                        </w:t>
                            </w:r>
                          </w:p>
                          <w:p w14:paraId="4237D953" w14:textId="77777777" w:rsidR="00C336C2" w:rsidRDefault="00C336C2" w:rsidP="00C336C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CCBF4E" id="Rectangle: Rounded Corners 38" o:spid="_x0000_s1030" style="position:absolute;margin-left:247.4pt;margin-top:320.75pt;width:192pt;height:135.9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" fillcolor="white [3201]" strokecolor="#c00000" strokeweight="3pt">
                <v:stroke joinstyle="miter"/>
                <v:textbox>
                  <w:txbxContent>
                    <w:p w14:paraId="798934F0" w14:textId="374FDB07" w:rsidR="00C336C2" w:rsidRDefault="003538F6" w:rsidP="00C336C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Additional</w:t>
                      </w:r>
                    </w:p>
                    <w:p w14:paraId="28D8182E" w14:textId="7A0BED9C" w:rsidR="000A0D2A" w:rsidRPr="00A5653C" w:rsidRDefault="00037E75" w:rsidP="000A0D2A">
                      <w:pPr>
                        <w:rPr>
                          <w:sz w:val="20"/>
                        </w:rPr>
                      </w:pPr>
                      <w:r w:rsidRPr="00A5653C">
                        <w:rPr>
                          <w:sz w:val="20"/>
                        </w:rPr>
                        <w:t xml:space="preserve">Celebrations – </w:t>
                      </w:r>
                      <w:r w:rsidR="00116F72">
                        <w:rPr>
                          <w:sz w:val="20"/>
                        </w:rPr>
                        <w:t>Mother’s Day</w:t>
                      </w:r>
                      <w:r w:rsidR="000A0D2A">
                        <w:rPr>
                          <w:sz w:val="20"/>
                        </w:rPr>
                        <w:br/>
                        <w:t xml:space="preserve">                        - </w:t>
                      </w:r>
                      <w:r w:rsidR="00116F72">
                        <w:rPr>
                          <w:sz w:val="20"/>
                        </w:rPr>
                        <w:t>Easter</w:t>
                      </w:r>
                      <w:r w:rsidR="000A0D2A">
                        <w:rPr>
                          <w:sz w:val="20"/>
                        </w:rPr>
                        <w:br/>
                        <w:t xml:space="preserve">                        </w:t>
                      </w:r>
                    </w:p>
                    <w:p w14:paraId="4237D953" w14:textId="77777777" w:rsidR="00C336C2" w:rsidRDefault="00C336C2" w:rsidP="00C336C2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A0D2A" w:rsidRPr="00C336C2"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A790B5" wp14:editId="25D305D1">
                <wp:simplePos x="0" y="0"/>
                <wp:positionH relativeFrom="margin">
                  <wp:posOffset>6348598</wp:posOffset>
                </wp:positionH>
                <wp:positionV relativeFrom="paragraph">
                  <wp:posOffset>689298</wp:posOffset>
                </wp:positionV>
                <wp:extent cx="2438400" cy="1522796"/>
                <wp:effectExtent l="19050" t="19050" r="19050" b="20320"/>
                <wp:wrapNone/>
                <wp:docPr id="18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1522796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1BEC96" w14:textId="0DACCA92" w:rsidR="00C336C2" w:rsidRDefault="003C0E34" w:rsidP="00C336C2">
                            <w:pPr>
                              <w:jc w:val="center"/>
                              <w:rPr>
                                <w:rStyle w:val="eop"/>
                                <w:rFonts w:cstheme="minorHAnsi"/>
                                <w:b/>
                                <w:color w:val="000000"/>
                                <w:szCs w:val="20"/>
                                <w:shd w:val="clear" w:color="auto" w:fill="FFFFFF"/>
                              </w:rPr>
                            </w:pPr>
                            <w:r w:rsidRPr="003C0E34">
                              <w:rPr>
                                <w:rStyle w:val="normaltextrun"/>
                                <w:rFonts w:cstheme="minorHAnsi"/>
                                <w:b/>
                                <w:color w:val="000000"/>
                                <w:szCs w:val="20"/>
                                <w:shd w:val="clear" w:color="auto" w:fill="FFFFFF"/>
                              </w:rPr>
                              <w:t>Personal, Social and Emotional Development</w:t>
                            </w:r>
                            <w:r w:rsidRPr="003C0E34">
                              <w:rPr>
                                <w:rStyle w:val="eop"/>
                                <w:rFonts w:cstheme="minorHAnsi"/>
                                <w:b/>
                                <w:color w:val="00000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</w:p>
                          <w:p w14:paraId="22D53AE7" w14:textId="13BCD226" w:rsidR="000A0D2A" w:rsidRPr="000A0D2A" w:rsidRDefault="000A0D2A" w:rsidP="000A0D2A">
                            <w:pPr>
                              <w:rPr>
                                <w:rFonts w:cstheme="minorHAnsi"/>
                                <w:sz w:val="18"/>
                                <w:szCs w:val="20"/>
                              </w:rPr>
                            </w:pPr>
                            <w:r w:rsidRPr="000A0D2A">
                              <w:rPr>
                                <w:rFonts w:cstheme="minorHAnsi"/>
                                <w:sz w:val="18"/>
                                <w:szCs w:val="20"/>
                              </w:rPr>
                              <w:t>Play with one or more other children, extending and elaborating play ideas. Find solutions to conflicts and rivalries.</w:t>
                            </w:r>
                            <w:r>
                              <w:rPr>
                                <w:rFonts w:cstheme="minorHAnsi"/>
                                <w:sz w:val="18"/>
                                <w:szCs w:val="20"/>
                              </w:rPr>
                              <w:br/>
                            </w:r>
                            <w:r w:rsidRPr="000A0D2A">
                              <w:rPr>
                                <w:rFonts w:cstheme="minorHAnsi"/>
                                <w:sz w:val="18"/>
                                <w:szCs w:val="20"/>
                              </w:rPr>
                              <w:t xml:space="preserve">Increasingly follow rules, understanding why they are important. </w:t>
                            </w:r>
                          </w:p>
                          <w:p w14:paraId="2BBD87FE" w14:textId="77777777" w:rsidR="00C336C2" w:rsidRPr="00935934" w:rsidRDefault="00C336C2" w:rsidP="00C336C2">
                            <w:pPr>
                              <w:jc w:val="center"/>
                              <w:rPr>
                                <w:rFonts w:cstheme="minorHAnsi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A790B5" id="Rectangle: Rounded Corners 18" o:spid="_x0000_s1031" style="position:absolute;margin-left:499.9pt;margin-top:54.3pt;width:192pt;height:119.9pt;z-index:2516756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" fillcolor="white [3201]" strokecolor="#92d050" strokeweight="3pt">
                <v:stroke joinstyle="miter"/>
                <v:textbox>
                  <w:txbxContent>
                    <w:p w14:paraId="301BEC96" w14:textId="0DACCA92" w:rsidR="00C336C2" w:rsidRDefault="003C0E34" w:rsidP="00C336C2">
                      <w:pPr>
                        <w:jc w:val="center"/>
                        <w:rPr>
                          <w:rStyle w:val="eop"/>
                          <w:rFonts w:cstheme="minorHAnsi"/>
                          <w:b/>
                          <w:color w:val="000000"/>
                          <w:szCs w:val="20"/>
                          <w:shd w:val="clear" w:color="auto" w:fill="FFFFFF"/>
                        </w:rPr>
                      </w:pPr>
                      <w:r w:rsidRPr="003C0E34">
                        <w:rPr>
                          <w:rStyle w:val="normaltextrun"/>
                          <w:rFonts w:cstheme="minorHAnsi"/>
                          <w:b/>
                          <w:color w:val="000000"/>
                          <w:szCs w:val="20"/>
                          <w:shd w:val="clear" w:color="auto" w:fill="FFFFFF"/>
                        </w:rPr>
                        <w:t>Personal, Social and Emotional Development</w:t>
                      </w:r>
                      <w:r w:rsidRPr="003C0E34">
                        <w:rPr>
                          <w:rStyle w:val="eop"/>
                          <w:rFonts w:cstheme="minorHAnsi"/>
                          <w:b/>
                          <w:color w:val="000000"/>
                          <w:szCs w:val="20"/>
                          <w:shd w:val="clear" w:color="auto" w:fill="FFFFFF"/>
                        </w:rPr>
                        <w:t> </w:t>
                      </w:r>
                    </w:p>
                    <w:p w14:paraId="22D53AE7" w14:textId="13BCD226" w:rsidR="000A0D2A" w:rsidRPr="000A0D2A" w:rsidRDefault="000A0D2A" w:rsidP="000A0D2A">
                      <w:pPr>
                        <w:rPr>
                          <w:rFonts w:cstheme="minorHAnsi"/>
                          <w:sz w:val="18"/>
                          <w:szCs w:val="20"/>
                        </w:rPr>
                      </w:pPr>
                      <w:r w:rsidRPr="000A0D2A">
                        <w:rPr>
                          <w:rFonts w:cstheme="minorHAnsi"/>
                          <w:sz w:val="18"/>
                          <w:szCs w:val="20"/>
                        </w:rPr>
                        <w:t>Play with one or more other children, extending and elaborating play ideas. Find solutions to conflicts and rivalries.</w:t>
                      </w:r>
                      <w:r>
                        <w:rPr>
                          <w:rFonts w:cstheme="minorHAnsi"/>
                          <w:sz w:val="18"/>
                          <w:szCs w:val="20"/>
                        </w:rPr>
                        <w:br/>
                      </w:r>
                      <w:r w:rsidRPr="000A0D2A">
                        <w:rPr>
                          <w:rFonts w:cstheme="minorHAnsi"/>
                          <w:sz w:val="18"/>
                          <w:szCs w:val="20"/>
                        </w:rPr>
                        <w:t xml:space="preserve">Increasingly follow rules, understanding why they are important. </w:t>
                      </w:r>
                    </w:p>
                    <w:p w14:paraId="2BBD87FE" w14:textId="77777777" w:rsidR="00C336C2" w:rsidRPr="00935934" w:rsidRDefault="00C336C2" w:rsidP="00C336C2">
                      <w:pPr>
                        <w:jc w:val="center"/>
                        <w:rPr>
                          <w:rFonts w:cstheme="minorHAnsi"/>
                          <w:sz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C6E99" w:rsidRPr="00C336C2"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7ABC49" wp14:editId="2E1A2AB3">
                <wp:simplePos x="0" y="0"/>
                <wp:positionH relativeFrom="column">
                  <wp:posOffset>-40640</wp:posOffset>
                </wp:positionH>
                <wp:positionV relativeFrom="paragraph">
                  <wp:posOffset>2422847</wp:posOffset>
                </wp:positionV>
                <wp:extent cx="2438400" cy="1487170"/>
                <wp:effectExtent l="19050" t="19050" r="19050" b="1778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1487170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354DA6" w14:textId="48EF371A" w:rsidR="00C336C2" w:rsidRDefault="00C336C2" w:rsidP="00C336C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336C2">
                              <w:rPr>
                                <w:b/>
                              </w:rPr>
                              <w:t>Ma</w:t>
                            </w:r>
                            <w:r w:rsidR="003C0E34">
                              <w:rPr>
                                <w:b/>
                              </w:rPr>
                              <w:t>thematics</w:t>
                            </w:r>
                          </w:p>
                          <w:p w14:paraId="6A07E8FA" w14:textId="55209483" w:rsidR="0013556F" w:rsidRPr="0013556F" w:rsidRDefault="0013556F" w:rsidP="0013556F">
                            <w:pPr>
                              <w:pStyle w:val="NoSpacing"/>
                              <w:rPr>
                                <w:rFonts w:eastAsia="CCW Precursive 1" w:cstheme="minorHAnsi"/>
                                <w:sz w:val="18"/>
                                <w:szCs w:val="18"/>
                              </w:rPr>
                            </w:pPr>
                            <w:r w:rsidRPr="0013556F">
                              <w:rPr>
                                <w:rFonts w:eastAsia="CCW Precursive 1" w:cstheme="minorHAnsi"/>
                                <w:sz w:val="18"/>
                                <w:szCs w:val="18"/>
                              </w:rPr>
                              <w:t>Confidently recite number names in sequence to 10 and beyond.</w:t>
                            </w:r>
                            <w:r w:rsidRPr="0013556F">
                              <w:rPr>
                                <w:rFonts w:eastAsia="CCW Precursive 1" w:cstheme="minorHAnsi"/>
                                <w:sz w:val="18"/>
                                <w:szCs w:val="18"/>
                              </w:rPr>
                              <w:br/>
                              <w:t>Consistently apply the counting principles to 10.</w:t>
                            </w:r>
                          </w:p>
                          <w:p w14:paraId="6A0D1923" w14:textId="4C81BBF3" w:rsidR="00935934" w:rsidRPr="0013556F" w:rsidRDefault="0013556F" w:rsidP="0013556F">
                            <w:pPr>
                              <w:pStyle w:val="NoSpacing"/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4"/>
                                <w:lang w:eastAsia="en-GB"/>
                              </w:rPr>
                            </w:pPr>
                            <w:r w:rsidRPr="0013556F">
                              <w:rPr>
                                <w:rFonts w:eastAsia="CCW Precursive 1" w:cstheme="minorHAnsi"/>
                                <w:sz w:val="18"/>
                                <w:szCs w:val="18"/>
                              </w:rPr>
                              <w:t>Represent numbers in a variety of ways, including choosing corresponding numerals.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7ABC49" id="Rectangle: Rounded Corners 9" o:spid="_x0000_s1032" style="position:absolute;margin-left:-3.2pt;margin-top:190.8pt;width:192pt;height:117.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" fillcolor="white [3201]" strokecolor="red" strokeweight="3pt">
                <v:stroke joinstyle="miter"/>
                <v:textbox>
                  <w:txbxContent>
                    <w:p w14:paraId="4B354DA6" w14:textId="48EF371A" w:rsidR="00C336C2" w:rsidRDefault="00C336C2" w:rsidP="00C336C2">
                      <w:pPr>
                        <w:jc w:val="center"/>
                        <w:rPr>
                          <w:b/>
                        </w:rPr>
                      </w:pPr>
                      <w:r w:rsidRPr="00C336C2">
                        <w:rPr>
                          <w:b/>
                        </w:rPr>
                        <w:t>Ma</w:t>
                      </w:r>
                      <w:r w:rsidR="003C0E34">
                        <w:rPr>
                          <w:b/>
                        </w:rPr>
                        <w:t>thematics</w:t>
                      </w:r>
                    </w:p>
                    <w:p w14:paraId="6A07E8FA" w14:textId="55209483" w:rsidR="0013556F" w:rsidRPr="0013556F" w:rsidRDefault="0013556F" w:rsidP="0013556F">
                      <w:pPr>
                        <w:pStyle w:val="NoSpacing"/>
                        <w:rPr>
                          <w:rFonts w:eastAsia="CCW Precursive 1" w:cstheme="minorHAnsi"/>
                          <w:sz w:val="18"/>
                          <w:szCs w:val="18"/>
                        </w:rPr>
                      </w:pPr>
                      <w:r w:rsidRPr="0013556F">
                        <w:rPr>
                          <w:rFonts w:eastAsia="CCW Precursive 1" w:cstheme="minorHAnsi"/>
                          <w:sz w:val="18"/>
                          <w:szCs w:val="18"/>
                        </w:rPr>
                        <w:t>Confidently recite number names in sequence to 10 and beyond.</w:t>
                      </w:r>
                      <w:r w:rsidRPr="0013556F">
                        <w:rPr>
                          <w:rFonts w:eastAsia="CCW Precursive 1" w:cstheme="minorHAnsi"/>
                          <w:sz w:val="18"/>
                          <w:szCs w:val="18"/>
                        </w:rPr>
                        <w:br/>
                        <w:t>Consistently apply the counting principles to 10.</w:t>
                      </w:r>
                    </w:p>
                    <w:p w14:paraId="6A0D1923" w14:textId="4C81BBF3" w:rsidR="00935934" w:rsidRPr="0013556F" w:rsidRDefault="0013556F" w:rsidP="0013556F">
                      <w:pPr>
                        <w:pStyle w:val="NoSpacing"/>
                        <w:rPr>
                          <w:rFonts w:eastAsia="Times New Roman" w:cstheme="minorHAnsi"/>
                          <w:color w:val="000000"/>
                          <w:sz w:val="16"/>
                          <w:szCs w:val="14"/>
                          <w:lang w:eastAsia="en-GB"/>
                        </w:rPr>
                      </w:pPr>
                      <w:r w:rsidRPr="0013556F">
                        <w:rPr>
                          <w:rFonts w:eastAsia="CCW Precursive 1" w:cstheme="minorHAnsi"/>
                          <w:sz w:val="18"/>
                          <w:szCs w:val="18"/>
                        </w:rPr>
                        <w:t>Represent numbers in a variety of ways, including choosing corresponding numerals.</w:t>
                      </w:r>
                    </w:p>
                  </w:txbxContent>
                </v:textbox>
              </v:roundrect>
            </w:pict>
          </mc:Fallback>
        </mc:AlternateContent>
      </w:r>
      <w:r w:rsidR="00DC6E99" w:rsidRPr="00C336C2"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85285" wp14:editId="36484FB6">
                <wp:simplePos x="0" y="0"/>
                <wp:positionH relativeFrom="column">
                  <wp:posOffset>-40943</wp:posOffset>
                </wp:positionH>
                <wp:positionV relativeFrom="paragraph">
                  <wp:posOffset>720052</wp:posOffset>
                </wp:positionV>
                <wp:extent cx="2438400" cy="1487606"/>
                <wp:effectExtent l="19050" t="19050" r="19050" b="1778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1487606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12CD93" w14:textId="0FB4D1FD" w:rsidR="00C336C2" w:rsidRPr="00C336C2" w:rsidRDefault="003C0E34" w:rsidP="00C336C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Literacy</w:t>
                            </w:r>
                          </w:p>
                          <w:p w14:paraId="3862335C" w14:textId="684D3F7E" w:rsidR="000A0D2A" w:rsidRPr="000A0D2A" w:rsidRDefault="000A0D2A" w:rsidP="000A0D2A">
                            <w:pPr>
                              <w:jc w:val="center"/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18"/>
                                <w:lang w:eastAsia="en-GB"/>
                              </w:rPr>
                              <w:t>Exploring the text, “</w:t>
                            </w:r>
                            <w:r w:rsidR="0013556F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18"/>
                                <w:lang w:eastAsia="en-GB"/>
                              </w:rPr>
                              <w:t>The Very Hungry Caterpillar”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18"/>
                                <w:lang w:eastAsia="en-GB"/>
                              </w:rPr>
                              <w:br/>
                              <w:t xml:space="preserve">Exploring non fiction texts focusing on </w:t>
                            </w:r>
                            <w:r w:rsidR="0013556F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18"/>
                                <w:lang w:eastAsia="en-GB"/>
                              </w:rPr>
                              <w:t>minibeasts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18"/>
                                <w:lang w:eastAsia="en-GB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E85285" id="Rectangle: Rounded Corners 8" o:spid="_x0000_s1033" style="position:absolute;margin-left:-3.2pt;margin-top:56.7pt;width:192pt;height:117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" fillcolor="white [3201]" strokecolor="#0070c0" strokeweight="3pt">
                <v:stroke joinstyle="miter"/>
                <v:textbox>
                  <w:txbxContent>
                    <w:p w14:paraId="0B12CD93" w14:textId="0FB4D1FD" w:rsidR="00C336C2" w:rsidRPr="00C336C2" w:rsidRDefault="003C0E34" w:rsidP="00C336C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Literacy</w:t>
                      </w:r>
                    </w:p>
                    <w:p w14:paraId="3862335C" w14:textId="684D3F7E" w:rsidR="000A0D2A" w:rsidRPr="000A0D2A" w:rsidRDefault="000A0D2A" w:rsidP="000A0D2A">
                      <w:pPr>
                        <w:jc w:val="center"/>
                        <w:rPr>
                          <w:rFonts w:eastAsia="Times New Roman" w:cstheme="minorHAnsi"/>
                          <w:color w:val="000000"/>
                          <w:sz w:val="20"/>
                          <w:szCs w:val="18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sz w:val="20"/>
                          <w:szCs w:val="18"/>
                          <w:lang w:eastAsia="en-GB"/>
                        </w:rPr>
                        <w:t>Exploring the text, “</w:t>
                      </w:r>
                      <w:r w:rsidR="0013556F">
                        <w:rPr>
                          <w:rFonts w:eastAsia="Times New Roman" w:cstheme="minorHAnsi"/>
                          <w:color w:val="000000"/>
                          <w:sz w:val="20"/>
                          <w:szCs w:val="18"/>
                          <w:lang w:eastAsia="en-GB"/>
                        </w:rPr>
                        <w:t>The Very Hungry Caterpillar”</w:t>
                      </w:r>
                      <w:r>
                        <w:rPr>
                          <w:rFonts w:eastAsia="Times New Roman" w:cstheme="minorHAnsi"/>
                          <w:color w:val="000000"/>
                          <w:sz w:val="20"/>
                          <w:szCs w:val="18"/>
                          <w:lang w:eastAsia="en-GB"/>
                        </w:rPr>
                        <w:br/>
                        <w:t xml:space="preserve">Exploring non fiction texts focusing on </w:t>
                      </w:r>
                      <w:r w:rsidR="0013556F">
                        <w:rPr>
                          <w:rFonts w:eastAsia="Times New Roman" w:cstheme="minorHAnsi"/>
                          <w:color w:val="000000"/>
                          <w:sz w:val="20"/>
                          <w:szCs w:val="18"/>
                          <w:lang w:eastAsia="en-GB"/>
                        </w:rPr>
                        <w:t>minibeasts</w:t>
                      </w:r>
                      <w:r>
                        <w:rPr>
                          <w:rFonts w:eastAsia="Times New Roman" w:cstheme="minorHAnsi"/>
                          <w:color w:val="000000"/>
                          <w:sz w:val="20"/>
                          <w:szCs w:val="18"/>
                          <w:lang w:eastAsia="en-GB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08270D" w:rsidRPr="00C336C2">
        <w:rPr>
          <w:rFonts w:ascii="Century Gothic" w:hAnsi="Century Gothic"/>
          <w:sz w:val="24"/>
        </w:rPr>
        <w:t xml:space="preserve">In </w:t>
      </w:r>
      <w:r w:rsidR="00AE33FF">
        <w:rPr>
          <w:rFonts w:ascii="Century Gothic" w:hAnsi="Century Gothic"/>
          <w:sz w:val="24"/>
        </w:rPr>
        <w:t>S</w:t>
      </w:r>
      <w:r w:rsidR="008C055D">
        <w:rPr>
          <w:rFonts w:ascii="Century Gothic" w:hAnsi="Century Gothic"/>
          <w:sz w:val="24"/>
        </w:rPr>
        <w:t xml:space="preserve">pring </w:t>
      </w:r>
      <w:r>
        <w:rPr>
          <w:rFonts w:ascii="Century Gothic" w:hAnsi="Century Gothic"/>
          <w:sz w:val="24"/>
        </w:rPr>
        <w:t>2</w:t>
      </w:r>
      <w:r w:rsidR="006506BF">
        <w:rPr>
          <w:rFonts w:ascii="Century Gothic" w:hAnsi="Century Gothic"/>
          <w:sz w:val="24"/>
        </w:rPr>
        <w:t>,</w:t>
      </w:r>
      <w:r w:rsidR="0008270D" w:rsidRPr="00C336C2">
        <w:rPr>
          <w:rFonts w:ascii="Century Gothic" w:hAnsi="Century Gothic"/>
          <w:sz w:val="24"/>
        </w:rPr>
        <w:t xml:space="preserve"> our </w:t>
      </w:r>
      <w:r w:rsidR="003538F6">
        <w:rPr>
          <w:rFonts w:ascii="Century Gothic" w:hAnsi="Century Gothic"/>
          <w:sz w:val="24"/>
        </w:rPr>
        <w:t>Nursery</w:t>
      </w:r>
      <w:r w:rsidR="0008270D" w:rsidRPr="00C336C2">
        <w:rPr>
          <w:rFonts w:ascii="Century Gothic" w:hAnsi="Century Gothic"/>
          <w:sz w:val="24"/>
        </w:rPr>
        <w:t xml:space="preserve"> pupils will be learnin</w:t>
      </w:r>
      <w:r w:rsidR="0003203F">
        <w:rPr>
          <w:rFonts w:ascii="Century Gothic" w:hAnsi="Century Gothic"/>
          <w:sz w:val="24"/>
        </w:rPr>
        <w:t>g…</w:t>
      </w:r>
    </w:p>
    <w:sectPr w:rsidR="0008270D" w:rsidRPr="00C336C2" w:rsidSect="0008270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CW Precursive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70D"/>
    <w:rsid w:val="0003203F"/>
    <w:rsid w:val="00037E75"/>
    <w:rsid w:val="0008270D"/>
    <w:rsid w:val="000A0D2A"/>
    <w:rsid w:val="00116F72"/>
    <w:rsid w:val="0013556F"/>
    <w:rsid w:val="001B370B"/>
    <w:rsid w:val="0024057F"/>
    <w:rsid w:val="003538F6"/>
    <w:rsid w:val="003C0E34"/>
    <w:rsid w:val="00470F42"/>
    <w:rsid w:val="006506BF"/>
    <w:rsid w:val="006A702E"/>
    <w:rsid w:val="00755CCF"/>
    <w:rsid w:val="0080086C"/>
    <w:rsid w:val="008C055D"/>
    <w:rsid w:val="00935934"/>
    <w:rsid w:val="00A5653C"/>
    <w:rsid w:val="00AE33FF"/>
    <w:rsid w:val="00B676D4"/>
    <w:rsid w:val="00C336C2"/>
    <w:rsid w:val="00D03632"/>
    <w:rsid w:val="00DC6E99"/>
    <w:rsid w:val="00E01C95"/>
    <w:rsid w:val="00E52B72"/>
    <w:rsid w:val="00F2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BC8B7"/>
  <w15:chartTrackingRefBased/>
  <w15:docId w15:val="{23946158-A09C-4A5F-B13C-4F9DFD168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3C0E34"/>
  </w:style>
  <w:style w:type="character" w:customStyle="1" w:styleId="eop">
    <w:name w:val="eop"/>
    <w:basedOn w:val="DefaultParagraphFont"/>
    <w:rsid w:val="003C0E34"/>
  </w:style>
  <w:style w:type="paragraph" w:customStyle="1" w:styleId="paragraph">
    <w:name w:val="paragraph"/>
    <w:basedOn w:val="Normal"/>
    <w:rsid w:val="003C0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cxw47601403">
    <w:name w:val="scxw47601403"/>
    <w:basedOn w:val="DefaultParagraphFont"/>
    <w:rsid w:val="00755CCF"/>
  </w:style>
  <w:style w:type="paragraph" w:styleId="NoSpacing">
    <w:name w:val="No Spacing"/>
    <w:uiPriority w:val="1"/>
    <w:qFormat/>
    <w:rsid w:val="000A0D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9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5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6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9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7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082B2D7E71B04AA5E23DBDB85A667C" ma:contentTypeVersion="14" ma:contentTypeDescription="Create a new document." ma:contentTypeScope="" ma:versionID="f518a871e4c7f16a896f22acd664d7d3">
  <xsd:schema xmlns:xsd="http://www.w3.org/2001/XMLSchema" xmlns:xs="http://www.w3.org/2001/XMLSchema" xmlns:p="http://schemas.microsoft.com/office/2006/metadata/properties" xmlns:ns3="c570e309-f4dd-4e72-9c45-056ba8133b41" xmlns:ns4="63816a09-2404-4e53-8599-e26bf88ad897" targetNamespace="http://schemas.microsoft.com/office/2006/metadata/properties" ma:root="true" ma:fieldsID="48851c9ab96e826914ead5ee9423b257" ns3:_="" ns4:_="">
    <xsd:import namespace="c570e309-f4dd-4e72-9c45-056ba8133b41"/>
    <xsd:import namespace="63816a09-2404-4e53-8599-e26bf88ad89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70e309-f4dd-4e72-9c45-056ba8133b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16a09-2404-4e53-8599-e26bf88ad8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3816a09-2404-4e53-8599-e26bf88ad897" xsi:nil="true"/>
  </documentManagement>
</p:properties>
</file>

<file path=customXml/itemProps1.xml><?xml version="1.0" encoding="utf-8"?>
<ds:datastoreItem xmlns:ds="http://schemas.openxmlformats.org/officeDocument/2006/customXml" ds:itemID="{D260FB81-0F62-4316-B20C-D87853B3BE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BD89A7-228F-476B-8142-F6B33E6014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70e309-f4dd-4e72-9c45-056ba8133b41"/>
    <ds:schemaRef ds:uri="63816a09-2404-4e53-8599-e26bf88ad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9A10A9-05F4-42E8-B19E-8D1FB1EF1E51}">
  <ds:schemaRefs>
    <ds:schemaRef ds:uri="http://schemas.microsoft.com/office/2006/documentManagement/types"/>
    <ds:schemaRef ds:uri="http://schemas.microsoft.com/office/infopath/2007/PartnerControls"/>
    <ds:schemaRef ds:uri="c570e309-f4dd-4e72-9c45-056ba8133b41"/>
    <ds:schemaRef ds:uri="63816a09-2404-4e53-8599-e26bf88ad897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E-ACT Blackley Academy</Company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White</dc:creator>
  <cp:keywords/>
  <dc:description/>
  <cp:lastModifiedBy>Rachel Fitzpatrick</cp:lastModifiedBy>
  <cp:revision>3</cp:revision>
  <dcterms:created xsi:type="dcterms:W3CDTF">2024-01-11T15:02:00Z</dcterms:created>
  <dcterms:modified xsi:type="dcterms:W3CDTF">2024-01-11T15:15:00Z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0x0101004C082B2D7E71B04AA5E23DBDB85A667C</vt:lpwstr>
  </property>
</Properties>
</file>